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662A" w14:textId="77777777" w:rsidR="00BC447B" w:rsidRDefault="009334E0">
      <w:r>
        <w:rPr>
          <w:noProof/>
        </w:rPr>
        <w:drawing>
          <wp:anchor distT="0" distB="0" distL="114300" distR="114300" simplePos="0" relativeHeight="251658240" behindDoc="0" locked="0" layoutInCell="1" allowOverlap="1" wp14:anchorId="38723E06" wp14:editId="11C231A4">
            <wp:simplePos x="0" y="0"/>
            <wp:positionH relativeFrom="column">
              <wp:posOffset>-516314</wp:posOffset>
            </wp:positionH>
            <wp:positionV relativeFrom="paragraph">
              <wp:posOffset>-643641</wp:posOffset>
            </wp:positionV>
            <wp:extent cx="2126512" cy="1217351"/>
            <wp:effectExtent l="0" t="0" r="0" b="0"/>
            <wp:wrapNone/>
            <wp:docPr id="1873475229" name="Image 1" descr="Une image contenant Graphique, Police, graphis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75229" name="Image 1" descr="Une image contenant Graphique, Police, graphisme, capture d’écran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12" cy="1217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329CD" w14:textId="77777777" w:rsidR="009334E0" w:rsidRPr="009334E0" w:rsidRDefault="009334E0" w:rsidP="009334E0"/>
    <w:p w14:paraId="60C7A7CA" w14:textId="77777777" w:rsidR="009334E0" w:rsidRDefault="009334E0" w:rsidP="009334E0"/>
    <w:p w14:paraId="04BCB038" w14:textId="77777777" w:rsidR="009334E0" w:rsidRPr="00BF65CB" w:rsidRDefault="009334E0" w:rsidP="00A23965">
      <w:pPr>
        <w:rPr>
          <w:rFonts w:ascii="Sora" w:hAnsi="Sora" w:cs="Sora"/>
        </w:rPr>
      </w:pPr>
    </w:p>
    <w:p w14:paraId="55C11502" w14:textId="5882DAA6" w:rsidR="009334E0" w:rsidRDefault="00A23965" w:rsidP="009334E0">
      <w:pPr>
        <w:rPr>
          <w:rFonts w:ascii="Sora" w:hAnsi="Sora" w:cs="Sora"/>
        </w:rPr>
      </w:pPr>
      <w:r>
        <w:rPr>
          <w:rFonts w:ascii="Sora" w:hAnsi="Sora" w:cs="Sora"/>
          <w:b/>
          <w:bCs/>
          <w:color w:val="2525EE"/>
        </w:rPr>
        <w:t>Candidature au Fonds d’amorçage pour projets de recherche de la Fondation</w:t>
      </w:r>
    </w:p>
    <w:p w14:paraId="516B351A" w14:textId="77777777" w:rsidR="00A23965" w:rsidRDefault="00A23965" w:rsidP="009334E0">
      <w:pPr>
        <w:rPr>
          <w:rFonts w:ascii="Sora" w:hAnsi="Sora" w:cs="Sora"/>
        </w:rPr>
      </w:pPr>
    </w:p>
    <w:p w14:paraId="6B4FBE32" w14:textId="6865FA62" w:rsidR="00BF65CB" w:rsidRPr="00A23965" w:rsidRDefault="00A23965" w:rsidP="00A23965">
      <w:pPr>
        <w:ind w:left="5812"/>
        <w:rPr>
          <w:rFonts w:ascii="Barlow" w:hAnsi="Barlow" w:cs="Sora"/>
        </w:rPr>
      </w:pPr>
      <w:r w:rsidRPr="00A23965">
        <w:rPr>
          <w:rFonts w:ascii="Barlow" w:hAnsi="Barlow" w:cs="Sora"/>
        </w:rPr>
        <w:t>Saint</w:t>
      </w:r>
      <w:r>
        <w:rPr>
          <w:rFonts w:ascii="Barlow" w:hAnsi="Barlow" w:cs="Sora"/>
        </w:rPr>
        <w:t>-Étienne, le __/__/__</w:t>
      </w:r>
    </w:p>
    <w:p w14:paraId="559E671D" w14:textId="77777777" w:rsidR="00A23965" w:rsidRDefault="00A23965" w:rsidP="009334E0">
      <w:pPr>
        <w:rPr>
          <w:rFonts w:ascii="Barlow" w:hAnsi="Barlow" w:cs="Sora"/>
        </w:rPr>
      </w:pPr>
    </w:p>
    <w:p w14:paraId="13BFD6A0" w14:textId="77777777" w:rsidR="00A23965" w:rsidRPr="00A23965" w:rsidRDefault="00A23965" w:rsidP="00A23965">
      <w:pPr>
        <w:rPr>
          <w:rFonts w:ascii="Barlow" w:hAnsi="Barlow" w:cs="Sora"/>
        </w:rPr>
      </w:pPr>
    </w:p>
    <w:p w14:paraId="419976EA" w14:textId="77777777" w:rsidR="00A23965" w:rsidRPr="00A23965" w:rsidRDefault="00A23965" w:rsidP="00A23965">
      <w:pPr>
        <w:rPr>
          <w:rFonts w:ascii="Barlow" w:hAnsi="Barlow" w:cs="Sora"/>
        </w:rPr>
      </w:pPr>
    </w:p>
    <w:p w14:paraId="3773D117" w14:textId="77777777" w:rsidR="00A23965" w:rsidRPr="00A23965" w:rsidRDefault="00A23965" w:rsidP="00A23965">
      <w:pPr>
        <w:rPr>
          <w:rFonts w:ascii="Barlow" w:hAnsi="Barlow" w:cs="Sora"/>
        </w:rPr>
      </w:pPr>
    </w:p>
    <w:p w14:paraId="542DF43A" w14:textId="77777777" w:rsidR="00A23965" w:rsidRPr="00A23965" w:rsidRDefault="00A23965" w:rsidP="00A23965">
      <w:pPr>
        <w:rPr>
          <w:rFonts w:ascii="Barlow" w:hAnsi="Barlow" w:cs="Sora"/>
        </w:rPr>
      </w:pPr>
    </w:p>
    <w:p w14:paraId="01FF2639" w14:textId="77777777" w:rsidR="00A23965" w:rsidRPr="00A23965" w:rsidRDefault="00A23965" w:rsidP="00A23965">
      <w:pPr>
        <w:rPr>
          <w:rFonts w:ascii="Barlow" w:hAnsi="Barlow" w:cs="Sora"/>
        </w:rPr>
      </w:pPr>
    </w:p>
    <w:p w14:paraId="346A0152" w14:textId="77777777" w:rsidR="00A23965" w:rsidRPr="00A23965" w:rsidRDefault="00A23965" w:rsidP="00A23965">
      <w:pPr>
        <w:rPr>
          <w:rFonts w:ascii="Barlow" w:hAnsi="Barlow" w:cs="Sora"/>
        </w:rPr>
      </w:pPr>
    </w:p>
    <w:p w14:paraId="61C16B80" w14:textId="77777777" w:rsidR="00A23965" w:rsidRPr="00A23965" w:rsidRDefault="00A23965" w:rsidP="00A23965">
      <w:pPr>
        <w:rPr>
          <w:rFonts w:ascii="Barlow" w:hAnsi="Barlow" w:cs="Sora"/>
        </w:rPr>
      </w:pPr>
    </w:p>
    <w:p w14:paraId="5445EDA2" w14:textId="77777777" w:rsidR="00A23965" w:rsidRPr="00A23965" w:rsidRDefault="00A23965" w:rsidP="00A23965">
      <w:pPr>
        <w:rPr>
          <w:rFonts w:ascii="Barlow" w:hAnsi="Barlow" w:cs="Sora"/>
        </w:rPr>
      </w:pPr>
    </w:p>
    <w:p w14:paraId="19BA3B6B" w14:textId="77777777" w:rsidR="00A23965" w:rsidRPr="00A23965" w:rsidRDefault="00A23965" w:rsidP="00A23965">
      <w:pPr>
        <w:rPr>
          <w:rFonts w:ascii="Barlow" w:hAnsi="Barlow" w:cs="Sora"/>
        </w:rPr>
      </w:pPr>
    </w:p>
    <w:p w14:paraId="18862A00" w14:textId="77777777" w:rsidR="00A23965" w:rsidRPr="00A23965" w:rsidRDefault="00A23965" w:rsidP="00A23965">
      <w:pPr>
        <w:rPr>
          <w:rFonts w:ascii="Barlow" w:hAnsi="Barlow" w:cs="Sora"/>
        </w:rPr>
      </w:pPr>
    </w:p>
    <w:p w14:paraId="6E060954" w14:textId="77777777" w:rsidR="00A23965" w:rsidRPr="00A23965" w:rsidRDefault="00A23965" w:rsidP="00A23965">
      <w:pPr>
        <w:rPr>
          <w:rFonts w:ascii="Barlow" w:hAnsi="Barlow" w:cs="Sora"/>
        </w:rPr>
      </w:pPr>
      <w:r w:rsidRPr="00A23965">
        <w:rPr>
          <w:rFonts w:ascii="Barlow" w:hAnsi="Barlow" w:cs="Sora"/>
          <w:b/>
        </w:rPr>
        <w:t>[NOM Prénom directeur Labo]</w:t>
      </w:r>
      <w:r w:rsidRPr="00A23965">
        <w:rPr>
          <w:rFonts w:ascii="Barlow" w:hAnsi="Barlow" w:cs="Sora"/>
        </w:rPr>
        <w:t xml:space="preserve">, </w:t>
      </w:r>
      <w:r w:rsidRPr="00A23965">
        <w:rPr>
          <w:rFonts w:ascii="Barlow" w:hAnsi="Barlow" w:cs="Sora"/>
          <w:b/>
        </w:rPr>
        <w:t>[TITRE directeur labo]</w:t>
      </w:r>
      <w:r w:rsidRPr="00A23965">
        <w:rPr>
          <w:rFonts w:ascii="Barlow" w:hAnsi="Barlow" w:cs="Sora"/>
        </w:rPr>
        <w:t xml:space="preserve">, déclare avoir eu connaissance du dossier de candidature de </w:t>
      </w:r>
      <w:r w:rsidRPr="00A23965">
        <w:rPr>
          <w:rFonts w:ascii="Barlow" w:hAnsi="Barlow" w:cs="Sora"/>
          <w:b/>
        </w:rPr>
        <w:t>Mme/M. [NOM, Prénom candidat], [TITRE candidat]</w:t>
      </w:r>
      <w:r w:rsidRPr="00A23965">
        <w:rPr>
          <w:rFonts w:ascii="Barlow" w:hAnsi="Barlow" w:cs="Sora"/>
        </w:rPr>
        <w:t xml:space="preserve">, au titre de l’appel à projets 2019 du fonds d’amorçage de la Fondation de l’université Jean Monnet et émet un avis </w:t>
      </w:r>
      <w:r w:rsidRPr="00A23965">
        <w:rPr>
          <w:rFonts w:ascii="Barlow" w:hAnsi="Barlow" w:cs="Sora"/>
          <w:b/>
        </w:rPr>
        <w:t>[FAVORABLE/DEFAVORALE]</w:t>
      </w:r>
      <w:r w:rsidRPr="00A23965">
        <w:rPr>
          <w:rFonts w:ascii="Barlow" w:hAnsi="Barlow" w:cs="Sora"/>
        </w:rPr>
        <w:t xml:space="preserve"> au dépôt de cette candidature.</w:t>
      </w:r>
    </w:p>
    <w:p w14:paraId="78A0D8B8" w14:textId="77777777" w:rsidR="00A23965" w:rsidRPr="00A23965" w:rsidRDefault="00A23965" w:rsidP="00A23965">
      <w:pPr>
        <w:rPr>
          <w:rFonts w:ascii="Barlow" w:hAnsi="Barlow" w:cs="Sora"/>
        </w:rPr>
      </w:pPr>
    </w:p>
    <w:p w14:paraId="4DA6F8C3" w14:textId="77777777" w:rsidR="00A23965" w:rsidRPr="00A23965" w:rsidRDefault="00A23965" w:rsidP="00A23965">
      <w:pPr>
        <w:rPr>
          <w:rFonts w:ascii="Barlow" w:hAnsi="Barlow" w:cs="Sora"/>
        </w:rPr>
      </w:pPr>
      <w:r w:rsidRPr="00A23965">
        <w:rPr>
          <w:rFonts w:ascii="Barlow" w:hAnsi="Barlow" w:cs="Sora"/>
        </w:rPr>
        <w:t>Pour faire valoir ce que de droit.</w:t>
      </w:r>
    </w:p>
    <w:p w14:paraId="19A23CAA" w14:textId="77777777" w:rsidR="00A23965" w:rsidRPr="00A23965" w:rsidRDefault="00A23965" w:rsidP="00A23965">
      <w:pPr>
        <w:rPr>
          <w:rFonts w:ascii="Barlow" w:hAnsi="Barlow" w:cs="Sora"/>
        </w:rPr>
      </w:pPr>
    </w:p>
    <w:p w14:paraId="7FFE07D7" w14:textId="77777777" w:rsidR="00A23965" w:rsidRPr="00A23965" w:rsidRDefault="00A23965" w:rsidP="00A23965">
      <w:pPr>
        <w:rPr>
          <w:rFonts w:ascii="Barlow" w:hAnsi="Barlow" w:cs="Sora"/>
          <w:b/>
        </w:rPr>
      </w:pPr>
      <w:r w:rsidRPr="00A23965">
        <w:rPr>
          <w:rFonts w:ascii="Barlow" w:hAnsi="Barlow" w:cs="Sora"/>
          <w:b/>
        </w:rPr>
        <w:t>[SIGNATURE]</w:t>
      </w:r>
    </w:p>
    <w:p w14:paraId="4F7FCB40" w14:textId="77777777" w:rsidR="00A23965" w:rsidRPr="00A23965" w:rsidRDefault="00A23965" w:rsidP="00A23965">
      <w:pPr>
        <w:rPr>
          <w:rFonts w:ascii="Barlow" w:hAnsi="Barlow" w:cs="Sora"/>
        </w:rPr>
      </w:pPr>
    </w:p>
    <w:p w14:paraId="74A531BC" w14:textId="77777777" w:rsidR="00A23965" w:rsidRPr="00A23965" w:rsidRDefault="00A23965" w:rsidP="00A23965">
      <w:pPr>
        <w:rPr>
          <w:rFonts w:ascii="Barlow" w:hAnsi="Barlow" w:cs="Sora"/>
        </w:rPr>
      </w:pPr>
    </w:p>
    <w:p w14:paraId="10200BD2" w14:textId="661B8A57" w:rsidR="00846CB7" w:rsidRPr="00846CB7" w:rsidRDefault="00846CB7" w:rsidP="00A23965">
      <w:pPr>
        <w:rPr>
          <w:rFonts w:ascii="Barlow" w:hAnsi="Barlow" w:cs="Sora"/>
        </w:rPr>
      </w:pPr>
    </w:p>
    <w:sectPr w:rsidR="00846CB7" w:rsidRPr="00846C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DBE9" w14:textId="77777777" w:rsidR="00411B27" w:rsidRDefault="00411B27" w:rsidP="00296C0F">
      <w:r>
        <w:separator/>
      </w:r>
    </w:p>
  </w:endnote>
  <w:endnote w:type="continuationSeparator" w:id="0">
    <w:p w14:paraId="530508F3" w14:textId="77777777" w:rsidR="00411B27" w:rsidRDefault="00411B27" w:rsidP="0029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panose1 w:val="020B0604020202020204"/>
    <w:charset w:val="00"/>
    <w:family w:val="roman"/>
    <w:notTrueType/>
    <w:pitch w:val="default"/>
  </w:font>
  <w:font w:name="Barlow Medium">
    <w:panose1 w:val="000006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3038" w14:textId="77777777" w:rsidR="00296C0F" w:rsidRDefault="00296C0F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EB9E119" wp14:editId="0BFD3601">
          <wp:simplePos x="0" y="0"/>
          <wp:positionH relativeFrom="column">
            <wp:posOffset>4952365</wp:posOffset>
          </wp:positionH>
          <wp:positionV relativeFrom="paragraph">
            <wp:posOffset>-278665</wp:posOffset>
          </wp:positionV>
          <wp:extent cx="1395730" cy="783590"/>
          <wp:effectExtent l="0" t="0" r="0" b="0"/>
          <wp:wrapNone/>
          <wp:docPr id="631241012" name="Image 7" descr="Une image contenant noir, obscurité, capture d’écran, noir et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241012" name="Image 7" descr="Une image contenant noir, obscurité, capture d’écran, noir et blanc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D8781" wp14:editId="7E1409BF">
              <wp:simplePos x="0" y="0"/>
              <wp:positionH relativeFrom="column">
                <wp:posOffset>-239395</wp:posOffset>
              </wp:positionH>
              <wp:positionV relativeFrom="paragraph">
                <wp:posOffset>-264060</wp:posOffset>
              </wp:positionV>
              <wp:extent cx="3452495" cy="1001395"/>
              <wp:effectExtent l="0" t="0" r="0" b="0"/>
              <wp:wrapNone/>
              <wp:docPr id="1346999381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2495" cy="1001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3A7A58" w14:textId="77777777" w:rsidR="00296C0F" w:rsidRPr="00AF6ABF" w:rsidRDefault="00296C0F" w:rsidP="00296C0F">
                          <w:pPr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Sora" w:hAnsi="Sora" w:cs="Sora"/>
                              <w:b/>
                              <w:bCs/>
                              <w:color w:val="2525EE"/>
                              <w:sz w:val="16"/>
                              <w:szCs w:val="16"/>
                            </w:rPr>
                            <w:t>Fondation</w:t>
                          </w:r>
                        </w:p>
                        <w:p w14:paraId="10746A7F" w14:textId="77777777" w:rsidR="00296C0F" w:rsidRPr="00510C8C" w:rsidRDefault="00296C0F" w:rsidP="00296C0F">
                          <w:pPr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510C8C">
                            <w:rPr>
                              <w:rFonts w:ascii="Barlow SemiBold" w:hAnsi="Barlow SemiBold" w:cs="Times New Roman (Corps CS)"/>
                              <w:b/>
                              <w:bCs/>
                              <w:sz w:val="16"/>
                              <w:szCs w:val="16"/>
                            </w:rPr>
                            <w:t>Université Jean Monnet</w:t>
                          </w:r>
                        </w:p>
                        <w:p w14:paraId="5D264C86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Bâtiment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« L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es Forges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 »</w:t>
                          </w:r>
                        </w:p>
                        <w:p w14:paraId="215287F9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,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rue 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Docteur</w:t>
                          </w: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 xml:space="preserve"> Rémy Annino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Tél +33 (0)4 77 42 18 17</w:t>
                          </w:r>
                        </w:p>
                        <w:p w14:paraId="76372662" w14:textId="77777777" w:rsidR="00296C0F" w:rsidRPr="00AF6ABF" w:rsidRDefault="00296C0F" w:rsidP="00296C0F">
                          <w:pP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</w:pPr>
                          <w:r w:rsidRPr="00AF6ABF"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>42000 Saint-Étienne</w:t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Barlow Medium" w:hAnsi="Barlow Medium" w:cs="Times New Roman (Corps CS)"/>
                              <w:sz w:val="16"/>
                              <w:szCs w:val="16"/>
                            </w:rPr>
                            <w:tab/>
                            <w:t>fondation.univ-st-etienne.fr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D8781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-18.85pt;margin-top:-20.8pt;width:271.85pt;height: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" filled="f" stroked="f" strokeweight=".5pt">
              <v:textbox>
                <w:txbxContent>
                  <w:p w14:paraId="5A3A7A58" w14:textId="77777777" w:rsidR="00296C0F" w:rsidRPr="00AF6ABF" w:rsidRDefault="00296C0F" w:rsidP="00296C0F">
                    <w:pPr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</w:pPr>
                    <w:r w:rsidRPr="00AF6ABF">
                      <w:rPr>
                        <w:rFonts w:ascii="Sora" w:hAnsi="Sora" w:cs="Sora"/>
                        <w:b/>
                        <w:bCs/>
                        <w:color w:val="2525EE"/>
                        <w:sz w:val="16"/>
                        <w:szCs w:val="16"/>
                      </w:rPr>
                      <w:t>Fondation</w:t>
                    </w:r>
                  </w:p>
                  <w:p w14:paraId="10746A7F" w14:textId="77777777" w:rsidR="00296C0F" w:rsidRPr="00510C8C" w:rsidRDefault="00296C0F" w:rsidP="00296C0F">
                    <w:pPr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</w:pPr>
                    <w:r w:rsidRPr="00510C8C">
                      <w:rPr>
                        <w:rFonts w:ascii="Barlow SemiBold" w:hAnsi="Barlow SemiBold" w:cs="Times New Roman (Corps CS)"/>
                        <w:b/>
                        <w:bCs/>
                        <w:sz w:val="16"/>
                        <w:szCs w:val="16"/>
                      </w:rPr>
                      <w:t>Université Jean Monnet</w:t>
                    </w:r>
                  </w:p>
                  <w:p w14:paraId="5D264C86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Bâtiment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« L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es Forges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 »</w:t>
                    </w:r>
                  </w:p>
                  <w:p w14:paraId="215287F9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,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rue 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Docteur</w:t>
                    </w: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 xml:space="preserve"> Rémy Annino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Tél +33 (0)4 77 42 18 17</w:t>
                    </w:r>
                  </w:p>
                  <w:p w14:paraId="76372662" w14:textId="77777777" w:rsidR="00296C0F" w:rsidRPr="00AF6ABF" w:rsidRDefault="00296C0F" w:rsidP="00296C0F">
                    <w:pP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</w:pPr>
                    <w:r w:rsidRPr="00AF6ABF"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>42000 Saint-Étienne</w:t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Barlow Medium" w:hAnsi="Barlow Medium" w:cs="Times New Roman (Corps CS)"/>
                        <w:sz w:val="16"/>
                        <w:szCs w:val="16"/>
                      </w:rPr>
                      <w:tab/>
                      <w:t>fondation.univ-st-etienne.fr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C6D2D4" wp14:editId="2393052E">
              <wp:simplePos x="0" y="0"/>
              <wp:positionH relativeFrom="column">
                <wp:posOffset>-127635</wp:posOffset>
              </wp:positionH>
              <wp:positionV relativeFrom="paragraph">
                <wp:posOffset>-301625</wp:posOffset>
              </wp:positionV>
              <wp:extent cx="356235" cy="0"/>
              <wp:effectExtent l="38100" t="38100" r="37465" b="38100"/>
              <wp:wrapNone/>
              <wp:docPr id="503089307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6235" cy="0"/>
                      </a:xfrm>
                      <a:prstGeom prst="line">
                        <a:avLst/>
                      </a:prstGeom>
                      <a:ln w="44450" cap="sq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F396F2" id="Connecteur droit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05pt,-23.75pt" to="18pt,-2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" strokecolor="black [3213]" strokeweight="3.5pt">
              <v:stroke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1D88B" w14:textId="77777777" w:rsidR="00411B27" w:rsidRDefault="00411B27" w:rsidP="00296C0F">
      <w:r>
        <w:separator/>
      </w:r>
    </w:p>
  </w:footnote>
  <w:footnote w:type="continuationSeparator" w:id="0">
    <w:p w14:paraId="26903850" w14:textId="77777777" w:rsidR="00411B27" w:rsidRDefault="00411B27" w:rsidP="0029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65"/>
    <w:rsid w:val="002275D6"/>
    <w:rsid w:val="00296C0F"/>
    <w:rsid w:val="003C31D6"/>
    <w:rsid w:val="00411B27"/>
    <w:rsid w:val="00510C8C"/>
    <w:rsid w:val="00846CB7"/>
    <w:rsid w:val="009334E0"/>
    <w:rsid w:val="00A23965"/>
    <w:rsid w:val="00AF6ABF"/>
    <w:rsid w:val="00BC447B"/>
    <w:rsid w:val="00B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6535"/>
  <w15:chartTrackingRefBased/>
  <w15:docId w15:val="{C79C6C0D-B7BB-F144-B96A-03470DC8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6C0F"/>
  </w:style>
  <w:style w:type="paragraph" w:styleId="Pieddepage">
    <w:name w:val="footer"/>
    <w:basedOn w:val="Normal"/>
    <w:link w:val="PieddepageCar"/>
    <w:uiPriority w:val="99"/>
    <w:unhideWhenUsed/>
    <w:rsid w:val="00296C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6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f103434/Library/Group%20Containers/UBF8T346G9.Office/User%20Content.localized/Templates.localized/Lettre%20Fondation%20Nouveau%20mode&#768;le%20202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éleste">
  <a:themeElements>
    <a:clrScheme name="Céleste">
      <a:dk1>
        <a:sysClr val="windowText" lastClr="000000"/>
      </a:dk1>
      <a:lt1>
        <a:sysClr val="window" lastClr="FFFFFF"/>
      </a:lt1>
      <a:dk2>
        <a:srgbClr val="18276C"/>
      </a:dk2>
      <a:lt2>
        <a:srgbClr val="EBEBEB"/>
      </a:lt2>
      <a:accent1>
        <a:srgbClr val="AC3EC1"/>
      </a:accent1>
      <a:accent2>
        <a:srgbClr val="477BD1"/>
      </a:accent2>
      <a:accent3>
        <a:srgbClr val="46B298"/>
      </a:accent3>
      <a:accent4>
        <a:srgbClr val="90BA4C"/>
      </a:accent4>
      <a:accent5>
        <a:srgbClr val="DD9D31"/>
      </a:accent5>
      <a:accent6>
        <a:srgbClr val="E25247"/>
      </a:accent6>
      <a:hlink>
        <a:srgbClr val="C573D2"/>
      </a:hlink>
      <a:folHlink>
        <a:srgbClr val="CCAEE8"/>
      </a:folHlink>
    </a:clrScheme>
    <a:fontScheme name="Célest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élest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82000"/>
                <a:alpha val="74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0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1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127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6000"/>
                <a:hueMod val="100000"/>
                <a:satMod val="180000"/>
                <a:lumMod val="110000"/>
              </a:schemeClr>
            </a:gs>
            <a:gs pos="100000">
              <a:schemeClr val="phClr">
                <a:shade val="96000"/>
                <a:satMod val="160000"/>
                <a:lumMod val="100000"/>
              </a:schemeClr>
            </a:gs>
          </a:gsLst>
          <a:lin ang="4740000" scaled="1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lestial" id="{C4BB2A3D-0E93-4C5F-B0D2-9D3FCE089CC5}" vid="{42E5908D-19A2-46FD-89FA-638B126129E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Fondation Nouveau modèle 2024.dotx</Template>
  <TotalTime>4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 A.</cp:lastModifiedBy>
  <cp:revision>1</cp:revision>
  <dcterms:created xsi:type="dcterms:W3CDTF">2024-07-04T08:09:00Z</dcterms:created>
  <dcterms:modified xsi:type="dcterms:W3CDTF">2024-07-04T08:14:00Z</dcterms:modified>
</cp:coreProperties>
</file>